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1019D41C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</w:t>
      </w:r>
      <w:r w:rsidR="00DB1D9F">
        <w:rPr>
          <w:b w:val="0"/>
        </w:rPr>
        <w:t>2</w:t>
      </w:r>
      <w:r w:rsidR="00863CC3">
        <w:rPr>
          <w:b w:val="0"/>
        </w:rPr>
        <w:t>3</w:t>
      </w:r>
      <w:r w:rsidR="00C8376D" w:rsidRPr="0087425B">
        <w:rPr>
          <w:b w:val="0"/>
        </w:rPr>
        <w:t>.</w:t>
      </w:r>
      <w:r w:rsidR="00F116CA">
        <w:rPr>
          <w:b w:val="0"/>
        </w:rPr>
        <w:t>0</w:t>
      </w:r>
      <w:r w:rsidR="00863CC3">
        <w:rPr>
          <w:b w:val="0"/>
        </w:rPr>
        <w:t>9</w:t>
      </w:r>
      <w:r w:rsidR="00C8376D" w:rsidRPr="0087425B">
        <w:rPr>
          <w:b w:val="0"/>
        </w:rPr>
        <w:t>.202</w:t>
      </w:r>
      <w:r w:rsidR="00F116CA">
        <w:rPr>
          <w:b w:val="0"/>
        </w:rPr>
        <w:t>4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36C705E2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7A4341">
        <w:t>2</w:t>
      </w:r>
      <w:r w:rsidR="00863CC3">
        <w:t>7 września</w:t>
      </w:r>
      <w:r w:rsidR="00C8376D" w:rsidRPr="0087425B">
        <w:t xml:space="preserve"> 202</w:t>
      </w:r>
      <w:r w:rsidR="00F116CA">
        <w:t>4</w:t>
      </w:r>
      <w:r w:rsidRPr="0087425B">
        <w:t xml:space="preserve"> r. o</w:t>
      </w:r>
      <w:r w:rsidR="008A1CB6" w:rsidRPr="0087425B">
        <w:t xml:space="preserve"> godzinie </w:t>
      </w:r>
      <w:r w:rsidR="00B2153E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4F9BB889" w14:textId="29D22CF8" w:rsidR="00863CC3" w:rsidRDefault="00863CC3" w:rsidP="00863CC3">
      <w:pPr>
        <w:numPr>
          <w:ilvl w:val="0"/>
          <w:numId w:val="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Pr="00863CC3">
        <w:rPr>
          <w:b w:val="0"/>
        </w:rPr>
        <w:t>nformacja o stanie realizacji zadań oświatowych za rok szkolny 202</w:t>
      </w:r>
      <w:r w:rsidR="005202D5">
        <w:rPr>
          <w:b w:val="0"/>
        </w:rPr>
        <w:t>3</w:t>
      </w:r>
      <w:r w:rsidRPr="00863CC3">
        <w:rPr>
          <w:b w:val="0"/>
        </w:rPr>
        <w:t>/202</w:t>
      </w:r>
      <w:r w:rsidR="005202D5">
        <w:rPr>
          <w:b w:val="0"/>
        </w:rPr>
        <w:t>4</w:t>
      </w:r>
      <w:r w:rsidRPr="00863CC3">
        <w:rPr>
          <w:b w:val="0"/>
        </w:rPr>
        <w:t>.</w:t>
      </w:r>
    </w:p>
    <w:p w14:paraId="10C82DD6" w14:textId="779E74AA" w:rsidR="00863CC3" w:rsidRDefault="00863CC3" w:rsidP="00F116CA">
      <w:pPr>
        <w:numPr>
          <w:ilvl w:val="0"/>
          <w:numId w:val="6"/>
        </w:numPr>
        <w:ind w:left="709" w:hanging="349"/>
        <w:jc w:val="both"/>
        <w:rPr>
          <w:b w:val="0"/>
        </w:rPr>
      </w:pPr>
      <w:r>
        <w:rPr>
          <w:b w:val="0"/>
        </w:rPr>
        <w:t xml:space="preserve">Zapoznanie się z wydatkami za 2023 i 2024 rok poszczególnych szkół </w:t>
      </w:r>
      <w:r>
        <w:rPr>
          <w:b w:val="0"/>
        </w:rPr>
        <w:br/>
        <w:t>z terenu gminy Stara Błotnica.</w:t>
      </w:r>
    </w:p>
    <w:p w14:paraId="2876E1F7" w14:textId="62D1B21B" w:rsidR="00863CC3" w:rsidRDefault="00863CC3" w:rsidP="00F116CA">
      <w:pPr>
        <w:numPr>
          <w:ilvl w:val="0"/>
          <w:numId w:val="6"/>
        </w:numPr>
        <w:ind w:left="709" w:hanging="349"/>
        <w:jc w:val="both"/>
        <w:rPr>
          <w:b w:val="0"/>
        </w:rPr>
      </w:pPr>
      <w:r>
        <w:rPr>
          <w:b w:val="0"/>
        </w:rPr>
        <w:t xml:space="preserve">Zapoznanie się z </w:t>
      </w:r>
      <w:r w:rsidR="003334E8">
        <w:rPr>
          <w:b w:val="0"/>
        </w:rPr>
        <w:t xml:space="preserve">arkuszami </w:t>
      </w:r>
      <w:r w:rsidR="004E62BE">
        <w:rPr>
          <w:b w:val="0"/>
        </w:rPr>
        <w:t>organizacyjnymi szkół.</w:t>
      </w:r>
    </w:p>
    <w:p w14:paraId="7B3688FA" w14:textId="6A931AC5" w:rsidR="00AC0D52" w:rsidRPr="00F116CA" w:rsidRDefault="00AC0D52" w:rsidP="00F116CA">
      <w:pPr>
        <w:numPr>
          <w:ilvl w:val="0"/>
          <w:numId w:val="6"/>
        </w:numPr>
        <w:ind w:left="709" w:hanging="349"/>
        <w:jc w:val="both"/>
        <w:rPr>
          <w:b w:val="0"/>
        </w:rPr>
      </w:pPr>
      <w:r w:rsidRPr="00F116CA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1CA59214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</w:t>
      </w:r>
      <w:r w:rsidR="00DB1D9F">
        <w:rPr>
          <w:i/>
        </w:rPr>
        <w:t xml:space="preserve">/-/ </w:t>
      </w:r>
      <w:r w:rsidR="00195E37">
        <w:rPr>
          <w:i/>
        </w:rPr>
        <w:t xml:space="preserve">Dariusz </w:t>
      </w:r>
      <w:proofErr w:type="spellStart"/>
      <w:r w:rsidR="00195E37">
        <w:rPr>
          <w:i/>
        </w:rPr>
        <w:t>Zamkowski</w:t>
      </w:r>
      <w:proofErr w:type="spellEnd"/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  <w:num w:numId="8" w16cid:durableId="1675525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195E37"/>
    <w:rsid w:val="0027734E"/>
    <w:rsid w:val="002A0584"/>
    <w:rsid w:val="002B143E"/>
    <w:rsid w:val="002E19A2"/>
    <w:rsid w:val="003334E8"/>
    <w:rsid w:val="00342841"/>
    <w:rsid w:val="003B24CF"/>
    <w:rsid w:val="004575BE"/>
    <w:rsid w:val="004601E4"/>
    <w:rsid w:val="004E62BE"/>
    <w:rsid w:val="005202D5"/>
    <w:rsid w:val="005344B0"/>
    <w:rsid w:val="00550D31"/>
    <w:rsid w:val="005B4C0C"/>
    <w:rsid w:val="00616269"/>
    <w:rsid w:val="00621FD0"/>
    <w:rsid w:val="0068296B"/>
    <w:rsid w:val="00695AE9"/>
    <w:rsid w:val="006A28D5"/>
    <w:rsid w:val="00742D5F"/>
    <w:rsid w:val="007A4341"/>
    <w:rsid w:val="007B3F49"/>
    <w:rsid w:val="00863CC3"/>
    <w:rsid w:val="0087425B"/>
    <w:rsid w:val="008A0553"/>
    <w:rsid w:val="008A1CB6"/>
    <w:rsid w:val="00902FCE"/>
    <w:rsid w:val="00A66D46"/>
    <w:rsid w:val="00A715E7"/>
    <w:rsid w:val="00A77AF3"/>
    <w:rsid w:val="00AC0D52"/>
    <w:rsid w:val="00B1278B"/>
    <w:rsid w:val="00B135F8"/>
    <w:rsid w:val="00B2153E"/>
    <w:rsid w:val="00B23A35"/>
    <w:rsid w:val="00B863A8"/>
    <w:rsid w:val="00BA3FFB"/>
    <w:rsid w:val="00BB3532"/>
    <w:rsid w:val="00C14A69"/>
    <w:rsid w:val="00C8186B"/>
    <w:rsid w:val="00C8376D"/>
    <w:rsid w:val="00C9101E"/>
    <w:rsid w:val="00CA7BC5"/>
    <w:rsid w:val="00CB255C"/>
    <w:rsid w:val="00D80F1B"/>
    <w:rsid w:val="00DA0922"/>
    <w:rsid w:val="00DB1D9F"/>
    <w:rsid w:val="00DC6BC5"/>
    <w:rsid w:val="00E542F2"/>
    <w:rsid w:val="00E7261D"/>
    <w:rsid w:val="00E84E58"/>
    <w:rsid w:val="00E908E8"/>
    <w:rsid w:val="00EA1BD8"/>
    <w:rsid w:val="00ED3BF1"/>
    <w:rsid w:val="00F116CA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16</cp:revision>
  <cp:lastPrinted>2023-09-28T11:46:00Z</cp:lastPrinted>
  <dcterms:created xsi:type="dcterms:W3CDTF">2023-09-28T11:45:00Z</dcterms:created>
  <dcterms:modified xsi:type="dcterms:W3CDTF">2024-11-26T11:30:00Z</dcterms:modified>
</cp:coreProperties>
</file>